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C7A" w:rsidRDefault="00294C7A" w:rsidP="00294C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proofErr w:type="spellStart"/>
      <w:proofErr w:type="gramStart"/>
      <w:r>
        <w:rPr>
          <w:rFonts w:ascii="Consolas" w:hAnsi="Consolas" w:cs="Consolas"/>
          <w:color w:val="0000FF"/>
          <w:sz w:val="24"/>
          <w:szCs w:val="24"/>
          <w:highlight w:val="white"/>
        </w:rPr>
        <w:t>typedef</w:t>
      </w:r>
      <w:proofErr w:type="spellEnd"/>
      <w:proofErr w:type="gram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24"/>
          <w:szCs w:val="24"/>
          <w:highlight w:val="white"/>
        </w:rPr>
        <w:t>struct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_AIR_RECORD</w:t>
      </w:r>
    </w:p>
    <w:p w:rsidR="00294C7A" w:rsidRDefault="00294C7A" w:rsidP="00294C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{</w:t>
      </w:r>
    </w:p>
    <w:p w:rsidR="00294C7A" w:rsidRDefault="00294C7A" w:rsidP="00294C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ab/>
      </w:r>
      <w:proofErr w:type="gramStart"/>
      <w:r>
        <w:rPr>
          <w:rFonts w:ascii="Consolas" w:hAnsi="Consolas" w:cs="Consolas"/>
          <w:color w:val="2B91AF"/>
          <w:sz w:val="24"/>
          <w:szCs w:val="24"/>
          <w:highlight w:val="white"/>
        </w:rPr>
        <w:t>DWORD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 w:rsidR="0043181F">
        <w:rPr>
          <w:rFonts w:ascii="Consolas" w:hAnsi="Consolas" w:cs="Consolas"/>
          <w:color w:val="000000"/>
          <w:sz w:val="24"/>
          <w:szCs w:val="24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4"/>
          <w:szCs w:val="24"/>
          <w:highlight w:val="white"/>
        </w:rPr>
        <w:t>dwToken</w:t>
      </w:r>
      <w:proofErr w:type="spellEnd"/>
      <w:proofErr w:type="gram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294C7A" w:rsidRDefault="00294C7A" w:rsidP="00294C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ab/>
      </w:r>
      <w:proofErr w:type="gramStart"/>
      <w:r>
        <w:rPr>
          <w:rFonts w:ascii="Consolas" w:hAnsi="Consolas" w:cs="Consolas"/>
          <w:color w:val="2B91AF"/>
          <w:sz w:val="24"/>
          <w:szCs w:val="24"/>
          <w:highlight w:val="white"/>
        </w:rPr>
        <w:t>DWORD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 w:rsidR="0043181F">
        <w:rPr>
          <w:rFonts w:ascii="Consolas" w:hAnsi="Consolas" w:cs="Consolas"/>
          <w:color w:val="000000"/>
          <w:sz w:val="24"/>
          <w:szCs w:val="24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4"/>
          <w:szCs w:val="24"/>
          <w:highlight w:val="white"/>
        </w:rPr>
        <w:t>dwSize</w:t>
      </w:r>
      <w:proofErr w:type="spellEnd"/>
      <w:proofErr w:type="gram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294C7A" w:rsidRDefault="00294C7A" w:rsidP="00294C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ab/>
      </w:r>
      <w:proofErr w:type="gramStart"/>
      <w:r>
        <w:rPr>
          <w:rFonts w:ascii="Consolas" w:hAnsi="Consolas" w:cs="Consolas"/>
          <w:color w:val="2B91AF"/>
          <w:sz w:val="24"/>
          <w:szCs w:val="24"/>
          <w:highlight w:val="white"/>
        </w:rPr>
        <w:t>DWORD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 w:rsidR="0043181F">
        <w:rPr>
          <w:rFonts w:ascii="Consolas" w:hAnsi="Consolas" w:cs="Consolas"/>
          <w:color w:val="000000"/>
          <w:sz w:val="24"/>
          <w:szCs w:val="24"/>
          <w:highlight w:val="white"/>
          <w:lang w:val="ru-RU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4"/>
          <w:szCs w:val="24"/>
          <w:highlight w:val="white"/>
        </w:rPr>
        <w:t>dwOffset</w:t>
      </w:r>
      <w:proofErr w:type="spellEnd"/>
      <w:proofErr w:type="gram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294C7A" w:rsidRDefault="00294C7A" w:rsidP="00294C7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ab/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LPBYTE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4"/>
          <w:szCs w:val="24"/>
          <w:highlight w:val="white"/>
        </w:rPr>
        <w:t>pbData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C341F0" w:rsidRDefault="00294C7A" w:rsidP="00294C7A">
      <w:pPr>
        <w:rPr>
          <w:rFonts w:ascii="Consolas" w:hAnsi="Consolas" w:cs="Consolas"/>
          <w:color w:val="000000"/>
          <w:sz w:val="24"/>
          <w:szCs w:val="24"/>
          <w:lang w:val="ru-RU"/>
        </w:rPr>
      </w:pPr>
      <w:proofErr w:type="gramStart"/>
      <w:r>
        <w:rPr>
          <w:rFonts w:ascii="Consolas" w:hAnsi="Consolas" w:cs="Consolas"/>
          <w:color w:val="000000"/>
          <w:sz w:val="24"/>
          <w:szCs w:val="24"/>
          <w:highlight w:val="white"/>
        </w:rPr>
        <w:t>}</w:t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AIR</w:t>
      </w:r>
      <w:proofErr w:type="gramEnd"/>
      <w:r>
        <w:rPr>
          <w:rFonts w:ascii="Consolas" w:hAnsi="Consolas" w:cs="Consolas"/>
          <w:color w:val="2B91AF"/>
          <w:sz w:val="24"/>
          <w:szCs w:val="24"/>
          <w:highlight w:val="white"/>
        </w:rPr>
        <w:t>_RECORD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43181F" w:rsidRDefault="0043181F" w:rsidP="00294C7A">
      <w:pPr>
        <w:rPr>
          <w:rFonts w:ascii="Consolas" w:hAnsi="Consolas" w:cs="Consolas"/>
          <w:color w:val="000000"/>
          <w:sz w:val="24"/>
          <w:szCs w:val="24"/>
          <w:lang w:val="ru-RU"/>
        </w:rPr>
      </w:pPr>
    </w:p>
    <w:p w:rsidR="0043181F" w:rsidRPr="00731B6F" w:rsidRDefault="0043181F" w:rsidP="0043181F">
      <w:pPr>
        <w:pStyle w:val="a4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Описание</w:t>
      </w:r>
    </w:p>
    <w:p w:rsidR="0043181F" w:rsidRPr="0043181F" w:rsidRDefault="006004A9" w:rsidP="00294C7A">
      <w:pPr>
        <w:rPr>
          <w:rFonts w:ascii="Consolas" w:hAnsi="Consolas" w:cs="Consolas"/>
          <w:color w:val="000000"/>
          <w:sz w:val="24"/>
          <w:szCs w:val="24"/>
          <w:lang w:val="ru-RU"/>
        </w:rPr>
      </w:pPr>
      <w:proofErr w:type="gramStart"/>
      <w:r>
        <w:t>AIR-</w:t>
      </w:r>
      <w:r>
        <w:rPr>
          <w:lang w:val="ru-RU"/>
        </w:rPr>
        <w:t>файл представляет собой совокупность записей каждая из которых имеет свой идентификатор (</w:t>
      </w:r>
      <w:r>
        <w:t>token</w:t>
      </w:r>
      <w:r>
        <w:rPr>
          <w:lang w:val="ru-RU"/>
        </w:rPr>
        <w:t>), определенный размер, смещение от начала файла и адрес по которому расположен блок данных.</w:t>
      </w:r>
      <w:proofErr w:type="gramEnd"/>
    </w:p>
    <w:p w:rsidR="00294C7A" w:rsidRPr="0043181F" w:rsidRDefault="0043181F" w:rsidP="0043181F">
      <w:pPr>
        <w:pStyle w:val="a4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Параметры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8"/>
        <w:gridCol w:w="1710"/>
        <w:gridCol w:w="6498"/>
      </w:tblGrid>
      <w:tr w:rsidR="000D3D45" w:rsidTr="0043181F">
        <w:tc>
          <w:tcPr>
            <w:tcW w:w="1368" w:type="dxa"/>
          </w:tcPr>
          <w:p w:rsidR="000D3D45" w:rsidRDefault="000D3D45" w:rsidP="000D3D45">
            <w:pPr>
              <w:rPr>
                <w:lang w:val="ru-RU"/>
              </w:rPr>
            </w:pPr>
            <w:r>
              <w:rPr>
                <w:rFonts w:ascii="Consolas" w:hAnsi="Consolas" w:cs="Consolas"/>
                <w:color w:val="2B91AF"/>
                <w:sz w:val="24"/>
                <w:szCs w:val="24"/>
                <w:highlight w:val="white"/>
              </w:rPr>
              <w:t xml:space="preserve">DWORD </w:t>
            </w:r>
          </w:p>
        </w:tc>
        <w:tc>
          <w:tcPr>
            <w:tcW w:w="1710" w:type="dxa"/>
          </w:tcPr>
          <w:p w:rsidR="000D3D45" w:rsidRDefault="000D3D45" w:rsidP="00294C7A">
            <w:pPr>
              <w:rPr>
                <w:lang w:val="ru-RU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dwToken</w:t>
            </w:r>
            <w:proofErr w:type="spellEnd"/>
          </w:p>
        </w:tc>
        <w:tc>
          <w:tcPr>
            <w:tcW w:w="6498" w:type="dxa"/>
          </w:tcPr>
          <w:p w:rsidR="000D3D45" w:rsidRPr="006004A9" w:rsidRDefault="0043181F" w:rsidP="00294C7A">
            <w:r>
              <w:rPr>
                <w:lang w:val="ru-RU"/>
              </w:rPr>
              <w:t>Идентификатор записи</w:t>
            </w:r>
            <w:r w:rsidR="006004A9">
              <w:rPr>
                <w:lang w:val="ru-RU"/>
              </w:rPr>
              <w:t xml:space="preserve">, шестнадцатеричное число, указанное в файле </w:t>
            </w:r>
            <w:proofErr w:type="spellStart"/>
            <w:r w:rsidR="006004A9" w:rsidRPr="006004A9">
              <w:rPr>
                <w:b/>
              </w:rPr>
              <w:t>airtoken.h</w:t>
            </w:r>
            <w:proofErr w:type="spellEnd"/>
          </w:p>
        </w:tc>
      </w:tr>
      <w:tr w:rsidR="000D3D45" w:rsidTr="0043181F">
        <w:tc>
          <w:tcPr>
            <w:tcW w:w="1368" w:type="dxa"/>
          </w:tcPr>
          <w:p w:rsidR="000D3D45" w:rsidRDefault="000D3D45" w:rsidP="00294C7A">
            <w:pPr>
              <w:rPr>
                <w:lang w:val="ru-RU"/>
              </w:rPr>
            </w:pPr>
            <w:r>
              <w:rPr>
                <w:rFonts w:ascii="Consolas" w:hAnsi="Consolas" w:cs="Consolas"/>
                <w:color w:val="2B91AF"/>
                <w:sz w:val="24"/>
                <w:szCs w:val="24"/>
                <w:highlight w:val="white"/>
              </w:rPr>
              <w:t>DWORD</w:t>
            </w:r>
          </w:p>
        </w:tc>
        <w:tc>
          <w:tcPr>
            <w:tcW w:w="1710" w:type="dxa"/>
          </w:tcPr>
          <w:p w:rsidR="000D3D45" w:rsidRDefault="000D3D45" w:rsidP="00294C7A">
            <w:pPr>
              <w:rPr>
                <w:lang w:val="ru-RU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dwSize</w:t>
            </w:r>
            <w:proofErr w:type="spellEnd"/>
          </w:p>
        </w:tc>
        <w:tc>
          <w:tcPr>
            <w:tcW w:w="6498" w:type="dxa"/>
          </w:tcPr>
          <w:p w:rsidR="000D3D45" w:rsidRPr="006004A9" w:rsidRDefault="0043181F" w:rsidP="00294C7A">
            <w:pPr>
              <w:rPr>
                <w:lang w:val="ru-RU"/>
              </w:rPr>
            </w:pPr>
            <w:r>
              <w:rPr>
                <w:lang w:val="ru-RU"/>
              </w:rPr>
              <w:t>Размер блока данных</w:t>
            </w:r>
            <w:r w:rsidR="006004A9">
              <w:rPr>
                <w:lang w:val="ru-RU"/>
              </w:rPr>
              <w:t xml:space="preserve"> в байтах</w:t>
            </w:r>
          </w:p>
        </w:tc>
      </w:tr>
      <w:tr w:rsidR="000D3D45" w:rsidTr="0043181F">
        <w:tc>
          <w:tcPr>
            <w:tcW w:w="1368" w:type="dxa"/>
          </w:tcPr>
          <w:p w:rsidR="000D3D45" w:rsidRDefault="000D3D45" w:rsidP="00294C7A">
            <w:pPr>
              <w:rPr>
                <w:lang w:val="ru-RU"/>
              </w:rPr>
            </w:pPr>
            <w:r>
              <w:rPr>
                <w:rFonts w:ascii="Consolas" w:hAnsi="Consolas" w:cs="Consolas"/>
                <w:color w:val="2B91AF"/>
                <w:sz w:val="24"/>
                <w:szCs w:val="24"/>
                <w:highlight w:val="white"/>
              </w:rPr>
              <w:t>DWORD</w:t>
            </w:r>
          </w:p>
        </w:tc>
        <w:tc>
          <w:tcPr>
            <w:tcW w:w="1710" w:type="dxa"/>
          </w:tcPr>
          <w:p w:rsidR="000D3D45" w:rsidRDefault="000D3D45" w:rsidP="00294C7A">
            <w:pPr>
              <w:rPr>
                <w:lang w:val="ru-RU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dwOffset</w:t>
            </w:r>
            <w:proofErr w:type="spellEnd"/>
          </w:p>
        </w:tc>
        <w:tc>
          <w:tcPr>
            <w:tcW w:w="6498" w:type="dxa"/>
          </w:tcPr>
          <w:p w:rsidR="000D3D45" w:rsidRDefault="0043181F" w:rsidP="00294C7A">
            <w:pPr>
              <w:rPr>
                <w:lang w:val="ru-RU"/>
              </w:rPr>
            </w:pPr>
            <w:r>
              <w:rPr>
                <w:lang w:val="ru-RU"/>
              </w:rPr>
              <w:t>Смещение записи от начала файла</w:t>
            </w:r>
            <w:r w:rsidR="006004A9">
              <w:rPr>
                <w:lang w:val="ru-RU"/>
              </w:rPr>
              <w:t xml:space="preserve"> в байтах</w:t>
            </w:r>
          </w:p>
        </w:tc>
      </w:tr>
      <w:tr w:rsidR="000D3D45" w:rsidTr="0043181F">
        <w:tc>
          <w:tcPr>
            <w:tcW w:w="1368" w:type="dxa"/>
          </w:tcPr>
          <w:p w:rsidR="000D3D45" w:rsidRDefault="000D3D45" w:rsidP="00294C7A">
            <w:pPr>
              <w:rPr>
                <w:lang w:val="ru-RU"/>
              </w:rPr>
            </w:pPr>
            <w:r>
              <w:rPr>
                <w:rFonts w:ascii="Consolas" w:hAnsi="Consolas" w:cs="Consolas"/>
                <w:color w:val="2B91AF"/>
                <w:sz w:val="24"/>
                <w:szCs w:val="24"/>
                <w:highlight w:val="white"/>
              </w:rPr>
              <w:t>LPBYTE</w:t>
            </w:r>
          </w:p>
        </w:tc>
        <w:tc>
          <w:tcPr>
            <w:tcW w:w="1710" w:type="dxa"/>
          </w:tcPr>
          <w:p w:rsidR="000D3D45" w:rsidRDefault="000D3D45" w:rsidP="00294C7A">
            <w:pPr>
              <w:rPr>
                <w:lang w:val="ru-RU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pbData</w:t>
            </w:r>
            <w:proofErr w:type="spellEnd"/>
          </w:p>
        </w:tc>
        <w:tc>
          <w:tcPr>
            <w:tcW w:w="6498" w:type="dxa"/>
          </w:tcPr>
          <w:p w:rsidR="000D3D45" w:rsidRDefault="0043181F" w:rsidP="00294C7A">
            <w:pPr>
              <w:rPr>
                <w:lang w:val="ru-RU"/>
              </w:rPr>
            </w:pPr>
            <w:r>
              <w:rPr>
                <w:lang w:val="ru-RU"/>
              </w:rPr>
              <w:t>Адрес блока данных записи</w:t>
            </w:r>
          </w:p>
        </w:tc>
      </w:tr>
    </w:tbl>
    <w:p w:rsidR="00294C7A" w:rsidRDefault="00294C7A" w:rsidP="00294C7A">
      <w:pPr>
        <w:rPr>
          <w:lang w:val="ru-RU"/>
        </w:rPr>
      </w:pPr>
    </w:p>
    <w:p w:rsidR="0043181F" w:rsidRPr="00731B6F" w:rsidRDefault="0043181F" w:rsidP="0043181F">
      <w:pPr>
        <w:spacing w:after="0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Комментарии</w:t>
      </w:r>
    </w:p>
    <w:p w:rsidR="004C04F0" w:rsidRDefault="004C04F0">
      <w:pPr>
        <w:rPr>
          <w:rFonts w:cstheme="minorHAnsi"/>
          <w:sz w:val="24"/>
          <w:szCs w:val="24"/>
          <w:highlight w:val="white"/>
          <w:lang w:val="ru-RU"/>
        </w:rPr>
      </w:pPr>
      <w:bookmarkStart w:id="0" w:name="_GoBack"/>
      <w:bookmarkEnd w:id="0"/>
      <w:r>
        <w:rPr>
          <w:rFonts w:cstheme="minorHAnsi"/>
          <w:sz w:val="24"/>
          <w:szCs w:val="24"/>
          <w:highlight w:val="white"/>
          <w:lang w:val="ru-RU"/>
        </w:rPr>
        <w:br w:type="page"/>
      </w:r>
    </w:p>
    <w:p w:rsidR="00984ADA" w:rsidRPr="00731B6F" w:rsidRDefault="00984ADA" w:rsidP="0043181F">
      <w:pPr>
        <w:pStyle w:val="a4"/>
        <w:rPr>
          <w:rFonts w:cstheme="minorHAnsi"/>
          <w:sz w:val="24"/>
          <w:szCs w:val="24"/>
          <w:highlight w:val="white"/>
          <w:lang w:val="ru-RU"/>
        </w:rPr>
      </w:pPr>
    </w:p>
    <w:p w:rsidR="00984ADA" w:rsidRDefault="00984ADA" w:rsidP="00984A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proofErr w:type="spellStart"/>
      <w:proofErr w:type="gramStart"/>
      <w:r>
        <w:rPr>
          <w:rFonts w:ascii="Consolas" w:hAnsi="Consolas" w:cs="Consolas"/>
          <w:color w:val="0000FF"/>
          <w:sz w:val="24"/>
          <w:szCs w:val="24"/>
          <w:highlight w:val="white"/>
        </w:rPr>
        <w:t>typedef</w:t>
      </w:r>
      <w:proofErr w:type="spellEnd"/>
      <w:proofErr w:type="gram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24"/>
          <w:szCs w:val="24"/>
          <w:highlight w:val="white"/>
        </w:rPr>
        <w:t>struct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_AIR_RECORD_LIST</w:t>
      </w:r>
    </w:p>
    <w:p w:rsidR="00984ADA" w:rsidRDefault="00984ADA" w:rsidP="00984A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>{</w:t>
      </w:r>
    </w:p>
    <w:p w:rsidR="00984ADA" w:rsidRDefault="00984ADA" w:rsidP="00984A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ab/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AIR_RECORD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4"/>
          <w:szCs w:val="24"/>
          <w:highlight w:val="white"/>
        </w:rPr>
        <w:t>AirRecord</w:t>
      </w:r>
      <w:proofErr w:type="spellEnd"/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984ADA" w:rsidRDefault="00984ADA" w:rsidP="00984A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24"/>
          <w:szCs w:val="24"/>
          <w:highlight w:val="white"/>
        </w:rPr>
      </w:pPr>
      <w:r>
        <w:rPr>
          <w:rFonts w:ascii="Consolas" w:hAnsi="Consolas" w:cs="Consolas"/>
          <w:color w:val="000000"/>
          <w:sz w:val="24"/>
          <w:szCs w:val="24"/>
          <w:highlight w:val="white"/>
        </w:rPr>
        <w:tab/>
      </w:r>
      <w:proofErr w:type="spellStart"/>
      <w:proofErr w:type="gramStart"/>
      <w:r>
        <w:rPr>
          <w:rFonts w:ascii="Consolas" w:hAnsi="Consolas" w:cs="Consolas"/>
          <w:color w:val="0000FF"/>
          <w:sz w:val="24"/>
          <w:szCs w:val="24"/>
          <w:highlight w:val="white"/>
        </w:rPr>
        <w:t>struct</w:t>
      </w:r>
      <w:proofErr w:type="spellEnd"/>
      <w:proofErr w:type="gramEnd"/>
      <w:r>
        <w:rPr>
          <w:rFonts w:ascii="Consolas" w:hAnsi="Consolas" w:cs="Consolas"/>
          <w:color w:val="000000"/>
          <w:sz w:val="24"/>
          <w:szCs w:val="24"/>
          <w:highlight w:val="white"/>
        </w:rPr>
        <w:t xml:space="preserve"> </w:t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_AIR_RECORD_LIST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* Next;</w:t>
      </w:r>
    </w:p>
    <w:p w:rsidR="0043181F" w:rsidRDefault="00984ADA" w:rsidP="00984ADA">
      <w:pPr>
        <w:rPr>
          <w:rFonts w:ascii="Consolas" w:hAnsi="Consolas" w:cs="Consolas"/>
          <w:color w:val="000000"/>
          <w:sz w:val="24"/>
          <w:szCs w:val="24"/>
          <w:lang w:val="ru-RU"/>
        </w:rPr>
      </w:pPr>
      <w:proofErr w:type="gramStart"/>
      <w:r>
        <w:rPr>
          <w:rFonts w:ascii="Consolas" w:hAnsi="Consolas" w:cs="Consolas"/>
          <w:color w:val="000000"/>
          <w:sz w:val="24"/>
          <w:szCs w:val="24"/>
          <w:highlight w:val="white"/>
        </w:rPr>
        <w:t>}</w:t>
      </w:r>
      <w:r>
        <w:rPr>
          <w:rFonts w:ascii="Consolas" w:hAnsi="Consolas" w:cs="Consolas"/>
          <w:color w:val="2B91AF"/>
          <w:sz w:val="24"/>
          <w:szCs w:val="24"/>
          <w:highlight w:val="white"/>
        </w:rPr>
        <w:t>AIR</w:t>
      </w:r>
      <w:proofErr w:type="gramEnd"/>
      <w:r>
        <w:rPr>
          <w:rFonts w:ascii="Consolas" w:hAnsi="Consolas" w:cs="Consolas"/>
          <w:color w:val="2B91AF"/>
          <w:sz w:val="24"/>
          <w:szCs w:val="24"/>
          <w:highlight w:val="white"/>
        </w:rPr>
        <w:t>_RECORD_LIST</w:t>
      </w:r>
      <w:r>
        <w:rPr>
          <w:rFonts w:ascii="Consolas" w:hAnsi="Consolas" w:cs="Consolas"/>
          <w:color w:val="000000"/>
          <w:sz w:val="24"/>
          <w:szCs w:val="24"/>
          <w:highlight w:val="white"/>
        </w:rPr>
        <w:t>;</w:t>
      </w:r>
    </w:p>
    <w:p w:rsidR="004C04F0" w:rsidRDefault="004C04F0" w:rsidP="00984ADA">
      <w:pPr>
        <w:rPr>
          <w:rFonts w:ascii="Consolas" w:hAnsi="Consolas" w:cs="Consolas"/>
          <w:color w:val="000000"/>
          <w:sz w:val="24"/>
          <w:szCs w:val="24"/>
          <w:lang w:val="ru-RU"/>
        </w:rPr>
      </w:pPr>
    </w:p>
    <w:p w:rsidR="004C04F0" w:rsidRPr="00731B6F" w:rsidRDefault="004C04F0" w:rsidP="004C04F0">
      <w:pPr>
        <w:pStyle w:val="a4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Описание</w:t>
      </w:r>
    </w:p>
    <w:p w:rsidR="006004A9" w:rsidRPr="006004A9" w:rsidRDefault="006004A9" w:rsidP="004C04F0">
      <w:pPr>
        <w:pStyle w:val="a4"/>
        <w:rPr>
          <w:rFonts w:cstheme="minorHAnsi"/>
          <w:sz w:val="24"/>
          <w:szCs w:val="24"/>
          <w:highlight w:val="white"/>
          <w:lang w:val="ru-RU"/>
        </w:rPr>
      </w:pPr>
      <w:r w:rsidRPr="006004A9">
        <w:rPr>
          <w:rFonts w:cstheme="minorHAnsi"/>
          <w:sz w:val="24"/>
          <w:szCs w:val="24"/>
          <w:highlight w:val="white"/>
          <w:lang w:val="ru-RU"/>
        </w:rPr>
        <w:t xml:space="preserve">Эта структура представляет файл как </w:t>
      </w:r>
      <w:r>
        <w:rPr>
          <w:rFonts w:cstheme="minorHAnsi"/>
          <w:sz w:val="24"/>
          <w:szCs w:val="24"/>
          <w:highlight w:val="white"/>
          <w:lang w:val="ru-RU"/>
        </w:rPr>
        <w:t xml:space="preserve">связанный </w:t>
      </w:r>
      <w:r w:rsidRPr="006004A9">
        <w:rPr>
          <w:rFonts w:cstheme="minorHAnsi"/>
          <w:sz w:val="24"/>
          <w:szCs w:val="24"/>
          <w:highlight w:val="white"/>
          <w:lang w:val="ru-RU"/>
        </w:rPr>
        <w:t>список</w:t>
      </w:r>
      <w:r>
        <w:rPr>
          <w:rFonts w:cstheme="minorHAnsi"/>
          <w:sz w:val="24"/>
          <w:szCs w:val="24"/>
          <w:highlight w:val="white"/>
          <w:lang w:val="ru-RU"/>
        </w:rPr>
        <w:t xml:space="preserve"> записей.</w:t>
      </w:r>
    </w:p>
    <w:p w:rsidR="004C04F0" w:rsidRPr="0043181F" w:rsidRDefault="004C04F0" w:rsidP="004C04F0">
      <w:pPr>
        <w:pStyle w:val="a4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Параметры</w:t>
      </w:r>
    </w:p>
    <w:tbl>
      <w:tblPr>
        <w:tblStyle w:val="a3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4608"/>
      </w:tblGrid>
      <w:tr w:rsidR="004C04F0" w:rsidTr="004C04F0">
        <w:tc>
          <w:tcPr>
            <w:tcW w:w="3528" w:type="dxa"/>
          </w:tcPr>
          <w:p w:rsidR="004C04F0" w:rsidRDefault="004C04F0" w:rsidP="004C04F0">
            <w:pPr>
              <w:jc w:val="right"/>
              <w:rPr>
                <w:lang w:val="ru-RU"/>
              </w:rPr>
            </w:pPr>
            <w:r>
              <w:rPr>
                <w:rFonts w:ascii="Consolas" w:hAnsi="Consolas" w:cs="Consolas"/>
                <w:color w:val="2B91AF"/>
                <w:sz w:val="24"/>
                <w:szCs w:val="24"/>
                <w:highlight w:val="white"/>
              </w:rPr>
              <w:t>AIR_RECORD</w:t>
            </w:r>
          </w:p>
        </w:tc>
        <w:tc>
          <w:tcPr>
            <w:tcW w:w="1440" w:type="dxa"/>
          </w:tcPr>
          <w:p w:rsidR="004C04F0" w:rsidRDefault="004C04F0" w:rsidP="00EA699E">
            <w:pPr>
              <w:rPr>
                <w:lang w:val="ru-RU"/>
              </w:rPr>
            </w:pPr>
            <w:proofErr w:type="spellStart"/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AirRecord</w:t>
            </w:r>
            <w:proofErr w:type="spellEnd"/>
          </w:p>
        </w:tc>
        <w:tc>
          <w:tcPr>
            <w:tcW w:w="4608" w:type="dxa"/>
          </w:tcPr>
          <w:p w:rsidR="004C04F0" w:rsidRPr="004C04F0" w:rsidRDefault="004C04F0" w:rsidP="00EA699E">
            <w:pPr>
              <w:rPr>
                <w:lang w:val="ru-RU"/>
              </w:rPr>
            </w:pPr>
            <w:r>
              <w:rPr>
                <w:lang w:val="ru-RU"/>
              </w:rPr>
              <w:t xml:space="preserve">Запись </w:t>
            </w:r>
            <w:r>
              <w:t>AIR-</w:t>
            </w:r>
            <w:r>
              <w:rPr>
                <w:lang w:val="ru-RU"/>
              </w:rPr>
              <w:t>файла</w:t>
            </w:r>
          </w:p>
        </w:tc>
      </w:tr>
      <w:tr w:rsidR="004C04F0" w:rsidTr="004C04F0">
        <w:tc>
          <w:tcPr>
            <w:tcW w:w="3528" w:type="dxa"/>
          </w:tcPr>
          <w:p w:rsidR="004C04F0" w:rsidRDefault="004C04F0" w:rsidP="004C04F0">
            <w:pPr>
              <w:jc w:val="right"/>
              <w:rPr>
                <w:lang w:val="ru-RU"/>
              </w:rPr>
            </w:pPr>
            <w:proofErr w:type="spellStart"/>
            <w:r>
              <w:rPr>
                <w:rFonts w:ascii="Consolas" w:hAnsi="Consolas" w:cs="Consolas"/>
                <w:color w:val="0000FF"/>
                <w:sz w:val="24"/>
                <w:szCs w:val="24"/>
                <w:highlight w:val="white"/>
              </w:rPr>
              <w:t>struct</w:t>
            </w:r>
            <w:proofErr w:type="spellEnd"/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Consolas" w:hAnsi="Consolas" w:cs="Consolas"/>
                <w:color w:val="2B91AF"/>
                <w:sz w:val="24"/>
                <w:szCs w:val="24"/>
                <w:highlight w:val="white"/>
              </w:rPr>
              <w:t>_AIR_RECORD_LIST</w:t>
            </w:r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*</w:t>
            </w:r>
          </w:p>
        </w:tc>
        <w:tc>
          <w:tcPr>
            <w:tcW w:w="1440" w:type="dxa"/>
          </w:tcPr>
          <w:p w:rsidR="004C04F0" w:rsidRDefault="004C04F0" w:rsidP="00EA699E">
            <w:pPr>
              <w:rPr>
                <w:lang w:val="ru-RU"/>
              </w:rPr>
            </w:pPr>
            <w:r>
              <w:rPr>
                <w:rFonts w:ascii="Consolas" w:hAnsi="Consolas" w:cs="Consolas"/>
                <w:color w:val="000000"/>
                <w:sz w:val="24"/>
                <w:szCs w:val="24"/>
                <w:highlight w:val="white"/>
              </w:rPr>
              <w:t>Next</w:t>
            </w:r>
          </w:p>
        </w:tc>
        <w:tc>
          <w:tcPr>
            <w:tcW w:w="4608" w:type="dxa"/>
          </w:tcPr>
          <w:p w:rsidR="004C04F0" w:rsidRDefault="004C04F0" w:rsidP="00EA699E">
            <w:pPr>
              <w:rPr>
                <w:lang w:val="ru-RU"/>
              </w:rPr>
            </w:pPr>
            <w:r>
              <w:rPr>
                <w:lang w:val="ru-RU"/>
              </w:rPr>
              <w:t>Указатель на следующую запись</w:t>
            </w:r>
          </w:p>
        </w:tc>
      </w:tr>
    </w:tbl>
    <w:p w:rsidR="004C04F0" w:rsidRDefault="004C04F0" w:rsidP="004C04F0">
      <w:pPr>
        <w:rPr>
          <w:lang w:val="ru-RU"/>
        </w:rPr>
      </w:pPr>
    </w:p>
    <w:p w:rsidR="004C04F0" w:rsidRPr="00731B6F" w:rsidRDefault="004C04F0" w:rsidP="004C04F0">
      <w:pPr>
        <w:spacing w:after="0"/>
        <w:rPr>
          <w:rFonts w:cstheme="minorHAnsi"/>
          <w:b/>
          <w:sz w:val="24"/>
          <w:szCs w:val="24"/>
          <w:highlight w:val="white"/>
          <w:lang w:val="ru-RU"/>
        </w:rPr>
      </w:pPr>
      <w:r w:rsidRPr="00731B6F">
        <w:rPr>
          <w:rFonts w:cstheme="minorHAnsi"/>
          <w:b/>
          <w:sz w:val="24"/>
          <w:szCs w:val="24"/>
          <w:highlight w:val="white"/>
          <w:lang w:val="ru-RU"/>
        </w:rPr>
        <w:t>Комментарии</w:t>
      </w:r>
    </w:p>
    <w:p w:rsidR="004C04F0" w:rsidRDefault="004C04F0" w:rsidP="004C04F0">
      <w:pPr>
        <w:pStyle w:val="a4"/>
        <w:rPr>
          <w:rFonts w:cstheme="minorHAnsi"/>
          <w:sz w:val="24"/>
          <w:szCs w:val="24"/>
          <w:highlight w:val="white"/>
          <w:lang w:val="ru-RU"/>
        </w:rPr>
      </w:pPr>
      <w:r w:rsidRPr="00731B6F">
        <w:rPr>
          <w:rFonts w:cstheme="minorHAnsi"/>
          <w:sz w:val="24"/>
          <w:szCs w:val="24"/>
          <w:highlight w:val="white"/>
          <w:lang w:val="ru-RU"/>
        </w:rPr>
        <w:t>Значение Y, которое возвращает эта функция, определено всегда. Однако перед использованием полученного значения Y необходимо проверить его правильность определив значение возвращаемое  функцией.</w:t>
      </w:r>
    </w:p>
    <w:p w:rsidR="004C04F0" w:rsidRPr="004C04F0" w:rsidRDefault="004C04F0" w:rsidP="00984ADA">
      <w:pPr>
        <w:rPr>
          <w:lang w:val="ru-RU"/>
        </w:rPr>
      </w:pPr>
    </w:p>
    <w:sectPr w:rsidR="004C04F0" w:rsidRPr="004C04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C7A"/>
    <w:rsid w:val="000D3D45"/>
    <w:rsid w:val="00294C7A"/>
    <w:rsid w:val="0043181F"/>
    <w:rsid w:val="004C04F0"/>
    <w:rsid w:val="006004A9"/>
    <w:rsid w:val="00984ADA"/>
    <w:rsid w:val="00C341F0"/>
    <w:rsid w:val="00D26A61"/>
    <w:rsid w:val="00DB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43181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318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3D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43181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43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OrganizeInFold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Shag</dc:creator>
  <cp:lastModifiedBy>Alex Shag</cp:lastModifiedBy>
  <cp:revision>9</cp:revision>
  <dcterms:created xsi:type="dcterms:W3CDTF">2013-02-09T12:24:00Z</dcterms:created>
  <dcterms:modified xsi:type="dcterms:W3CDTF">2013-02-12T17:15:00Z</dcterms:modified>
</cp:coreProperties>
</file>